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9A0D4D">
        <w:rPr>
          <w:b/>
          <w:bCs/>
          <w:sz w:val="28"/>
          <w:szCs w:val="28"/>
        </w:rPr>
        <w:t>09</w:t>
      </w:r>
      <w:r w:rsidR="009A0D4D" w:rsidRPr="0090064C">
        <w:rPr>
          <w:b/>
          <w:bCs/>
          <w:sz w:val="28"/>
          <w:szCs w:val="28"/>
        </w:rPr>
        <w:t>.0</w:t>
      </w:r>
      <w:r w:rsidR="009A0D4D">
        <w:rPr>
          <w:b/>
          <w:bCs/>
          <w:sz w:val="28"/>
          <w:szCs w:val="28"/>
        </w:rPr>
        <w:t>7</w:t>
      </w:r>
      <w:r w:rsidR="009A0D4D" w:rsidRPr="0090064C">
        <w:rPr>
          <w:b/>
          <w:bCs/>
          <w:sz w:val="28"/>
          <w:szCs w:val="28"/>
        </w:rPr>
        <w:t>.2026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3F369F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30"/>
          <w:szCs w:val="30"/>
        </w:rPr>
      </w:pPr>
      <w:r w:rsidRPr="00BE6330">
        <w:rPr>
          <w:b/>
          <w:color w:val="002060"/>
          <w:sz w:val="30"/>
          <w:szCs w:val="30"/>
        </w:rPr>
        <w:t>«</w:t>
      </w:r>
      <w:r w:rsidR="00D11456" w:rsidRPr="00D11456">
        <w:rPr>
          <w:b/>
          <w:color w:val="002060"/>
          <w:sz w:val="28"/>
          <w:szCs w:val="28"/>
        </w:rPr>
        <w:t>Актуальные вопросы проведения внутреннего финансового контроля (аудита) в учреждениях бюджетной сферы с целью повышения эффективности и целевого использования финансового обеспечения</w:t>
      </w:r>
      <w:r w:rsidRPr="00BE6330">
        <w:rPr>
          <w:b/>
          <w:color w:val="002060"/>
          <w:sz w:val="30"/>
          <w:szCs w:val="30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9A0D4D">
        <w:rPr>
          <w:i/>
          <w:color w:val="FF0000"/>
          <w:sz w:val="26"/>
          <w:szCs w:val="26"/>
        </w:rPr>
        <w:t>11</w:t>
      </w:r>
      <w:r w:rsidRPr="00F53D38">
        <w:rPr>
          <w:i/>
          <w:color w:val="FF0000"/>
          <w:sz w:val="26"/>
          <w:szCs w:val="26"/>
        </w:rPr>
        <w:t>.</w:t>
      </w:r>
      <w:r w:rsidR="00D11456">
        <w:rPr>
          <w:i/>
          <w:color w:val="FF0000"/>
          <w:sz w:val="26"/>
          <w:szCs w:val="26"/>
        </w:rPr>
        <w:t>0</w:t>
      </w:r>
      <w:r w:rsidR="009A0D4D">
        <w:rPr>
          <w:i/>
          <w:color w:val="FF0000"/>
          <w:sz w:val="26"/>
          <w:szCs w:val="26"/>
        </w:rPr>
        <w:t>6</w:t>
      </w:r>
      <w:r w:rsidRPr="00F53D38">
        <w:rPr>
          <w:i/>
          <w:color w:val="FF0000"/>
          <w:sz w:val="26"/>
          <w:szCs w:val="26"/>
        </w:rPr>
        <w:t>.202</w:t>
      </w:r>
      <w:r w:rsidR="00D11456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3F369F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0E6983" w:rsidRPr="000E6983">
        <w:rPr>
          <w:color w:val="FF0000"/>
        </w:rPr>
        <w:t>Актуальные вопросы проведения внутреннего финансового контроля (аудита) в учреждениях бюджетной сферы с целью повышения эффективности и целевого использования финансового обеспечения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8E7F90">
        <w:t>__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AD" w:rsidRDefault="004559AD" w:rsidP="004C7CCC">
      <w:r>
        <w:separator/>
      </w:r>
    </w:p>
  </w:endnote>
  <w:endnote w:type="continuationSeparator" w:id="0">
    <w:p w:rsidR="004559AD" w:rsidRDefault="004559AD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AD" w:rsidRDefault="004559AD" w:rsidP="004C7CCC">
      <w:r>
        <w:separator/>
      </w:r>
    </w:p>
  </w:footnote>
  <w:footnote w:type="continuationSeparator" w:id="0">
    <w:p w:rsidR="004559AD" w:rsidRDefault="004559AD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0E6983"/>
    <w:rsid w:val="001016DB"/>
    <w:rsid w:val="003136A5"/>
    <w:rsid w:val="003834BF"/>
    <w:rsid w:val="00392BE4"/>
    <w:rsid w:val="00393A32"/>
    <w:rsid w:val="003F369F"/>
    <w:rsid w:val="003F5517"/>
    <w:rsid w:val="004559AD"/>
    <w:rsid w:val="004C7CCC"/>
    <w:rsid w:val="004E066B"/>
    <w:rsid w:val="00575D2D"/>
    <w:rsid w:val="005B05F4"/>
    <w:rsid w:val="005B086A"/>
    <w:rsid w:val="005E35DC"/>
    <w:rsid w:val="00846C17"/>
    <w:rsid w:val="008B6392"/>
    <w:rsid w:val="008E7F90"/>
    <w:rsid w:val="009552CB"/>
    <w:rsid w:val="00961DEF"/>
    <w:rsid w:val="009A0D4D"/>
    <w:rsid w:val="00A32674"/>
    <w:rsid w:val="00A35EDB"/>
    <w:rsid w:val="00A63D10"/>
    <w:rsid w:val="00A74033"/>
    <w:rsid w:val="00AE671F"/>
    <w:rsid w:val="00B30C28"/>
    <w:rsid w:val="00BF2B3D"/>
    <w:rsid w:val="00C21781"/>
    <w:rsid w:val="00C223CD"/>
    <w:rsid w:val="00CE58C1"/>
    <w:rsid w:val="00D11456"/>
    <w:rsid w:val="00D41D3D"/>
    <w:rsid w:val="00EA34AA"/>
    <w:rsid w:val="00EB0F00"/>
    <w:rsid w:val="00EC11BF"/>
    <w:rsid w:val="00F204B0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34</cp:revision>
  <dcterms:created xsi:type="dcterms:W3CDTF">2025-09-22T11:46:00Z</dcterms:created>
  <dcterms:modified xsi:type="dcterms:W3CDTF">2026-04-30T07:45:00Z</dcterms:modified>
</cp:coreProperties>
</file>